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ABE" w:rsidRPr="00F7528A" w:rsidRDefault="00270ABE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04C2" w:rsidRPr="00F7528A" w:rsidRDefault="006104C2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Chevron Company</w:t>
      </w:r>
    </w:p>
    <w:p w:rsidR="006104C2" w:rsidRPr="00F7528A" w:rsidRDefault="006104C2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Name</w:t>
      </w:r>
    </w:p>
    <w:p w:rsidR="006104C2" w:rsidRPr="00F7528A" w:rsidRDefault="006104C2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Institution</w:t>
      </w:r>
    </w:p>
    <w:p w:rsidR="006104C2" w:rsidRPr="00F7528A" w:rsidRDefault="006104C2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Date</w:t>
      </w:r>
    </w:p>
    <w:p w:rsidR="00A64D1E" w:rsidRPr="00F7528A" w:rsidRDefault="00270ABE" w:rsidP="00E0244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br w:type="page"/>
      </w:r>
    </w:p>
    <w:p w:rsidR="00A64D1E" w:rsidRPr="00F7528A" w:rsidRDefault="00A64D1E" w:rsidP="00F752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:rsidR="00A64D1E" w:rsidRPr="00F7528A" w:rsidRDefault="00A64D1E" w:rsidP="00F7528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Chevron </w:t>
      </w:r>
      <w:r w:rsidR="00F7528A">
        <w:rPr>
          <w:rFonts w:ascii="Times New Roman" w:hAnsi="Times New Roman" w:cs="Times New Roman"/>
          <w:sz w:val="24"/>
          <w:szCs w:val="24"/>
        </w:rPr>
        <w:t>C</w:t>
      </w:r>
      <w:r w:rsidRPr="00F7528A">
        <w:rPr>
          <w:rFonts w:ascii="Times New Roman" w:hAnsi="Times New Roman" w:cs="Times New Roman"/>
          <w:sz w:val="24"/>
          <w:szCs w:val="24"/>
        </w:rPr>
        <w:t xml:space="preserve">ompany is among the leading energy companies across the globe that </w:t>
      </w:r>
      <w:proofErr w:type="spellStart"/>
      <w:r w:rsidRPr="00F7528A">
        <w:rPr>
          <w:rFonts w:ascii="Times New Roman" w:hAnsi="Times New Roman" w:cs="Times New Roman"/>
          <w:sz w:val="24"/>
          <w:szCs w:val="24"/>
        </w:rPr>
        <w:t>speciali</w:t>
      </w:r>
      <w:r w:rsid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F2066C" w:rsidRPr="00F7528A">
        <w:rPr>
          <w:rFonts w:ascii="Times New Roman" w:hAnsi="Times New Roman" w:cs="Times New Roman"/>
          <w:sz w:val="24"/>
          <w:szCs w:val="24"/>
        </w:rPr>
        <w:t xml:space="preserve"> </w:t>
      </w:r>
      <w:r w:rsidRPr="00F7528A">
        <w:rPr>
          <w:rFonts w:ascii="Times New Roman" w:hAnsi="Times New Roman" w:cs="Times New Roman"/>
          <w:sz w:val="24"/>
          <w:szCs w:val="24"/>
        </w:rPr>
        <w:t>in natural oil products inclu</w:t>
      </w:r>
      <w:r w:rsidR="00F2066C" w:rsidRPr="00F7528A">
        <w:rPr>
          <w:rFonts w:ascii="Times New Roman" w:hAnsi="Times New Roman" w:cs="Times New Roman"/>
          <w:sz w:val="24"/>
          <w:szCs w:val="24"/>
        </w:rPr>
        <w:t>d</w:t>
      </w:r>
      <w:r w:rsidRPr="00F7528A">
        <w:rPr>
          <w:rFonts w:ascii="Times New Roman" w:hAnsi="Times New Roman" w:cs="Times New Roman"/>
          <w:sz w:val="24"/>
          <w:szCs w:val="24"/>
        </w:rPr>
        <w:t>ing petroleum and other products. The company has b</w:t>
      </w:r>
      <w:r w:rsidR="00F2066C" w:rsidRPr="00F7528A">
        <w:rPr>
          <w:rFonts w:ascii="Times New Roman" w:hAnsi="Times New Roman" w:cs="Times New Roman"/>
          <w:sz w:val="24"/>
          <w:szCs w:val="24"/>
        </w:rPr>
        <w:t>e</w:t>
      </w:r>
      <w:r w:rsidRPr="00F7528A">
        <w:rPr>
          <w:rFonts w:ascii="Times New Roman" w:hAnsi="Times New Roman" w:cs="Times New Roman"/>
          <w:sz w:val="24"/>
          <w:szCs w:val="24"/>
        </w:rPr>
        <w:t>en i</w:t>
      </w:r>
      <w:r w:rsidR="00F2066C" w:rsidRPr="00F7528A">
        <w:rPr>
          <w:rFonts w:ascii="Times New Roman" w:hAnsi="Times New Roman" w:cs="Times New Roman"/>
          <w:sz w:val="24"/>
          <w:szCs w:val="24"/>
        </w:rPr>
        <w:t>n</w:t>
      </w:r>
      <w:r w:rsidRPr="00F7528A">
        <w:rPr>
          <w:rFonts w:ascii="Times New Roman" w:hAnsi="Times New Roman" w:cs="Times New Roman"/>
          <w:sz w:val="24"/>
          <w:szCs w:val="24"/>
        </w:rPr>
        <w:t xml:space="preserve"> operation for sev</w:t>
      </w:r>
      <w:r w:rsidR="00F2066C" w:rsidRPr="00F7528A">
        <w:rPr>
          <w:rFonts w:ascii="Times New Roman" w:hAnsi="Times New Roman" w:cs="Times New Roman"/>
          <w:sz w:val="24"/>
          <w:szCs w:val="24"/>
        </w:rPr>
        <w:t>e</w:t>
      </w:r>
      <w:r w:rsidRPr="00F7528A">
        <w:rPr>
          <w:rFonts w:ascii="Times New Roman" w:hAnsi="Times New Roman" w:cs="Times New Roman"/>
          <w:sz w:val="24"/>
          <w:szCs w:val="24"/>
        </w:rPr>
        <w:t>ral years with more than 50,000 workers. However, the company is curr</w:t>
      </w:r>
      <w:r w:rsidR="00F2066C" w:rsidRPr="00F7528A">
        <w:rPr>
          <w:rFonts w:ascii="Times New Roman" w:hAnsi="Times New Roman" w:cs="Times New Roman"/>
          <w:sz w:val="24"/>
          <w:szCs w:val="24"/>
        </w:rPr>
        <w:t>e</w:t>
      </w:r>
      <w:r w:rsidRPr="00F7528A">
        <w:rPr>
          <w:rFonts w:ascii="Times New Roman" w:hAnsi="Times New Roman" w:cs="Times New Roman"/>
          <w:sz w:val="24"/>
          <w:szCs w:val="24"/>
        </w:rPr>
        <w:t>ntly being faced with the challenge of poor decision making. Based on the reviews of employees</w:t>
      </w:r>
      <w:r w:rsidR="00F7528A">
        <w:rPr>
          <w:rFonts w:ascii="Times New Roman" w:hAnsi="Times New Roman" w:cs="Times New Roman"/>
          <w:sz w:val="24"/>
          <w:szCs w:val="24"/>
        </w:rPr>
        <w:t>,</w:t>
      </w:r>
      <w:r w:rsidRPr="00F7528A">
        <w:rPr>
          <w:rFonts w:ascii="Times New Roman" w:hAnsi="Times New Roman" w:cs="Times New Roman"/>
          <w:sz w:val="24"/>
          <w:szCs w:val="24"/>
        </w:rPr>
        <w:t xml:space="preserve"> the company tends to make </w:t>
      </w:r>
      <w:r w:rsid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>decision that adversely affects their perf</w:t>
      </w:r>
      <w:r w:rsidR="00F2066C" w:rsidRPr="00F7528A">
        <w:rPr>
          <w:rFonts w:ascii="Times New Roman" w:hAnsi="Times New Roman" w:cs="Times New Roman"/>
          <w:sz w:val="24"/>
          <w:szCs w:val="24"/>
        </w:rPr>
        <w:t>or</w:t>
      </w:r>
      <w:r w:rsidRPr="00F7528A">
        <w:rPr>
          <w:rFonts w:ascii="Times New Roman" w:hAnsi="Times New Roman" w:cs="Times New Roman"/>
          <w:sz w:val="24"/>
          <w:szCs w:val="24"/>
        </w:rPr>
        <w:t xml:space="preserve">mance in the company. Among the concepts that cause poor decision making is the low job performance, poor leadership, lack of motivation and lack of equitable </w:t>
      </w:r>
      <w:r w:rsidR="00F2066C" w:rsidRPr="00F7528A">
        <w:rPr>
          <w:rFonts w:ascii="Times New Roman" w:hAnsi="Times New Roman" w:cs="Times New Roman"/>
          <w:sz w:val="24"/>
          <w:szCs w:val="24"/>
        </w:rPr>
        <w:t>representation</w:t>
      </w:r>
      <w:r w:rsidRPr="00F7528A">
        <w:rPr>
          <w:rFonts w:ascii="Times New Roman" w:hAnsi="Times New Roman" w:cs="Times New Roman"/>
          <w:sz w:val="24"/>
          <w:szCs w:val="24"/>
        </w:rPr>
        <w:t xml:space="preserve"> of the leadership at the company. The performance of the company is being affected by the decision that </w:t>
      </w:r>
      <w:r w:rsidR="00F7528A">
        <w:rPr>
          <w:rFonts w:ascii="Times New Roman" w:hAnsi="Times New Roman" w:cs="Times New Roman"/>
          <w:sz w:val="24"/>
          <w:szCs w:val="24"/>
        </w:rPr>
        <w:t>is</w:t>
      </w:r>
      <w:r w:rsidRPr="00F7528A">
        <w:rPr>
          <w:rFonts w:ascii="Times New Roman" w:hAnsi="Times New Roman" w:cs="Times New Roman"/>
          <w:sz w:val="24"/>
          <w:szCs w:val="24"/>
        </w:rPr>
        <w:t xml:space="preserve"> being made in the company. It is crit</w:t>
      </w:r>
      <w:r w:rsidR="00F2066C" w:rsidRPr="00F7528A">
        <w:rPr>
          <w:rFonts w:ascii="Times New Roman" w:hAnsi="Times New Roman" w:cs="Times New Roman"/>
          <w:sz w:val="24"/>
          <w:szCs w:val="24"/>
        </w:rPr>
        <w:t>i</w:t>
      </w:r>
      <w:r w:rsidRPr="00F7528A">
        <w:rPr>
          <w:rFonts w:ascii="Times New Roman" w:hAnsi="Times New Roman" w:cs="Times New Roman"/>
          <w:sz w:val="24"/>
          <w:szCs w:val="24"/>
        </w:rPr>
        <w:t>ca</w:t>
      </w:r>
      <w:r w:rsidR="00F2066C" w:rsidRPr="00F7528A">
        <w:rPr>
          <w:rFonts w:ascii="Times New Roman" w:hAnsi="Times New Roman" w:cs="Times New Roman"/>
          <w:sz w:val="24"/>
          <w:szCs w:val="24"/>
        </w:rPr>
        <w:t>l</w:t>
      </w:r>
      <w:r w:rsidRPr="00F7528A">
        <w:rPr>
          <w:rFonts w:ascii="Times New Roman" w:hAnsi="Times New Roman" w:cs="Times New Roman"/>
          <w:sz w:val="24"/>
          <w:szCs w:val="24"/>
        </w:rPr>
        <w:t xml:space="preserve"> to take into consideration the comments of employees before making </w:t>
      </w:r>
      <w:r w:rsid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>critical decision at the company to solve the chall</w:t>
      </w:r>
      <w:r w:rsidR="00F2066C" w:rsidRPr="00F7528A">
        <w:rPr>
          <w:rFonts w:ascii="Times New Roman" w:hAnsi="Times New Roman" w:cs="Times New Roman"/>
          <w:sz w:val="24"/>
          <w:szCs w:val="24"/>
        </w:rPr>
        <w:t>e</w:t>
      </w:r>
      <w:r w:rsidRPr="00F7528A">
        <w:rPr>
          <w:rFonts w:ascii="Times New Roman" w:hAnsi="Times New Roman" w:cs="Times New Roman"/>
          <w:sz w:val="24"/>
          <w:szCs w:val="24"/>
        </w:rPr>
        <w:t>ng</w:t>
      </w:r>
      <w:r w:rsidR="00F2066C" w:rsidRPr="00F7528A">
        <w:rPr>
          <w:rFonts w:ascii="Times New Roman" w:hAnsi="Times New Roman" w:cs="Times New Roman"/>
          <w:sz w:val="24"/>
          <w:szCs w:val="24"/>
        </w:rPr>
        <w:t>e</w:t>
      </w:r>
      <w:r w:rsidRPr="00F7528A">
        <w:rPr>
          <w:rFonts w:ascii="Times New Roman" w:hAnsi="Times New Roman" w:cs="Times New Roman"/>
          <w:sz w:val="24"/>
          <w:szCs w:val="24"/>
        </w:rPr>
        <w:t xml:space="preserve">s that are </w:t>
      </w:r>
      <w:r w:rsidR="00F2066C" w:rsidRPr="00F7528A">
        <w:rPr>
          <w:rFonts w:ascii="Times New Roman" w:hAnsi="Times New Roman" w:cs="Times New Roman"/>
          <w:sz w:val="24"/>
          <w:szCs w:val="24"/>
        </w:rPr>
        <w:t>fa</w:t>
      </w:r>
      <w:r w:rsidRPr="00F7528A">
        <w:rPr>
          <w:rFonts w:ascii="Times New Roman" w:hAnsi="Times New Roman" w:cs="Times New Roman"/>
          <w:sz w:val="24"/>
          <w:szCs w:val="24"/>
        </w:rPr>
        <w:t xml:space="preserve">cing Chevron Company. </w:t>
      </w:r>
      <w:r w:rsidRPr="00F7528A">
        <w:rPr>
          <w:rFonts w:ascii="Times New Roman" w:hAnsi="Times New Roman" w:cs="Times New Roman"/>
          <w:sz w:val="24"/>
          <w:szCs w:val="24"/>
        </w:rPr>
        <w:br w:type="page"/>
      </w:r>
    </w:p>
    <w:p w:rsidR="00A51A34" w:rsidRPr="00F7528A" w:rsidRDefault="00270ABE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lastRenderedPageBreak/>
        <w:t>Chevron C</w:t>
      </w:r>
      <w:r w:rsidR="00A51A34" w:rsidRPr="00F7528A">
        <w:rPr>
          <w:rFonts w:ascii="Times New Roman" w:hAnsi="Times New Roman" w:cs="Times New Roman"/>
          <w:sz w:val="24"/>
          <w:szCs w:val="24"/>
        </w:rPr>
        <w:t>ompany</w:t>
      </w:r>
    </w:p>
    <w:p w:rsidR="00A51A34" w:rsidRPr="00F7528A" w:rsidRDefault="00A51A34" w:rsidP="00F7528A">
      <w:pPr>
        <w:tabs>
          <w:tab w:val="left" w:pos="5910"/>
        </w:tabs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Background of the company</w:t>
      </w:r>
      <w:r w:rsidR="00E4021F" w:rsidRPr="00F7528A">
        <w:rPr>
          <w:rFonts w:ascii="Times New Roman" w:hAnsi="Times New Roman" w:cs="Times New Roman"/>
          <w:sz w:val="24"/>
          <w:szCs w:val="24"/>
        </w:rPr>
        <w:tab/>
      </w:r>
    </w:p>
    <w:p w:rsidR="00B561A2" w:rsidRPr="00F7528A" w:rsidRDefault="005B76E3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Chevron Company is among the leading energy</w:t>
      </w:r>
      <w:r w:rsidR="00A0665A" w:rsidRPr="00F7528A">
        <w:rPr>
          <w:rFonts w:ascii="Times New Roman" w:hAnsi="Times New Roman" w:cs="Times New Roman"/>
          <w:sz w:val="24"/>
          <w:szCs w:val="24"/>
        </w:rPr>
        <w:t>-</w:t>
      </w:r>
      <w:r w:rsidRPr="00F7528A">
        <w:rPr>
          <w:rFonts w:ascii="Times New Roman" w:hAnsi="Times New Roman" w:cs="Times New Roman"/>
          <w:sz w:val="24"/>
          <w:szCs w:val="24"/>
        </w:rPr>
        <w:t>producing companies across the globe</w:t>
      </w:r>
      <w:r w:rsidR="00DB5817" w:rsidRPr="00F7528A">
        <w:rPr>
          <w:rFonts w:ascii="Times New Roman" w:hAnsi="Times New Roman" w:cs="Times New Roman"/>
          <w:sz w:val="24"/>
          <w:szCs w:val="24"/>
        </w:rPr>
        <w:t xml:space="preserve"> with its headquarters in San Ramon, California</w:t>
      </w:r>
      <w:r w:rsidRPr="00F7528A">
        <w:rPr>
          <w:rFonts w:ascii="Times New Roman" w:hAnsi="Times New Roman" w:cs="Times New Roman"/>
          <w:sz w:val="24"/>
          <w:szCs w:val="24"/>
        </w:rPr>
        <w:t>.  The company was founded in the year</w:t>
      </w:r>
      <w:r w:rsidR="00DB5817" w:rsidRPr="00F7528A">
        <w:rPr>
          <w:rFonts w:ascii="Times New Roman" w:hAnsi="Times New Roman" w:cs="Times New Roman"/>
          <w:sz w:val="24"/>
          <w:szCs w:val="24"/>
        </w:rPr>
        <w:t xml:space="preserve"> 1876 </w:t>
      </w:r>
      <w:r w:rsidR="0052497B" w:rsidRPr="00F7528A">
        <w:rPr>
          <w:rFonts w:ascii="Times New Roman" w:hAnsi="Times New Roman" w:cs="Times New Roman"/>
          <w:sz w:val="24"/>
          <w:szCs w:val="24"/>
        </w:rPr>
        <w:t xml:space="preserve">(Chevron Company, 2019). </w:t>
      </w:r>
      <w:r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7528A">
        <w:rPr>
          <w:rFonts w:ascii="Times New Roman" w:hAnsi="Times New Roman" w:cs="Times New Roman"/>
          <w:sz w:val="24"/>
          <w:szCs w:val="24"/>
        </w:rPr>
        <w:t>organi</w:t>
      </w:r>
      <w:r w:rsid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Pr="00F75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28A">
        <w:rPr>
          <w:rFonts w:ascii="Times New Roman" w:hAnsi="Times New Roman" w:cs="Times New Roman"/>
          <w:sz w:val="24"/>
          <w:szCs w:val="24"/>
        </w:rPr>
        <w:t>speciali</w:t>
      </w:r>
      <w:r w:rsid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F7528A">
        <w:rPr>
          <w:rFonts w:ascii="Times New Roman" w:hAnsi="Times New Roman" w:cs="Times New Roman"/>
          <w:sz w:val="24"/>
          <w:szCs w:val="24"/>
        </w:rPr>
        <w:t xml:space="preserve"> in the production of</w:t>
      </w:r>
      <w:r w:rsidR="00DB5817" w:rsidRPr="00F7528A">
        <w:rPr>
          <w:rFonts w:ascii="Times New Roman" w:hAnsi="Times New Roman" w:cs="Times New Roman"/>
          <w:sz w:val="24"/>
          <w:szCs w:val="24"/>
        </w:rPr>
        <w:t xml:space="preserve"> petroleum, natural gas</w:t>
      </w:r>
      <w:r w:rsidR="00A0665A" w:rsidRPr="00F7528A">
        <w:rPr>
          <w:rFonts w:ascii="Times New Roman" w:hAnsi="Times New Roman" w:cs="Times New Roman"/>
          <w:sz w:val="24"/>
          <w:szCs w:val="24"/>
        </w:rPr>
        <w:t>,</w:t>
      </w:r>
      <w:r w:rsidR="00DB5817" w:rsidRPr="00F7528A">
        <w:rPr>
          <w:rFonts w:ascii="Times New Roman" w:hAnsi="Times New Roman" w:cs="Times New Roman"/>
          <w:sz w:val="24"/>
          <w:szCs w:val="24"/>
        </w:rPr>
        <w:t xml:space="preserve"> among others</w:t>
      </w:r>
      <w:r w:rsidRPr="00F7528A">
        <w:rPr>
          <w:rFonts w:ascii="Times New Roman" w:hAnsi="Times New Roman" w:cs="Times New Roman"/>
          <w:sz w:val="24"/>
          <w:szCs w:val="24"/>
        </w:rPr>
        <w:t>. The core vision of Chevron Company is “to be the leading global energy company most admired for its people, partnership and performance”</w:t>
      </w:r>
      <w:r w:rsidR="0052497B" w:rsidRPr="00F7528A">
        <w:rPr>
          <w:rFonts w:ascii="Times New Roman" w:hAnsi="Times New Roman" w:cs="Times New Roman"/>
          <w:sz w:val="24"/>
          <w:szCs w:val="24"/>
        </w:rPr>
        <w:t xml:space="preserve"> (Chevron Company, 2019)</w:t>
      </w:r>
      <w:r w:rsidRPr="00F7528A">
        <w:rPr>
          <w:rFonts w:ascii="Times New Roman" w:hAnsi="Times New Roman" w:cs="Times New Roman"/>
          <w:sz w:val="24"/>
          <w:szCs w:val="24"/>
        </w:rPr>
        <w:t xml:space="preserve">.  </w:t>
      </w:r>
      <w:r w:rsidR="00DB5817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DB5817" w:rsidRPr="00F7528A">
        <w:rPr>
          <w:rFonts w:ascii="Times New Roman" w:hAnsi="Times New Roman" w:cs="Times New Roman"/>
          <w:sz w:val="24"/>
          <w:szCs w:val="24"/>
        </w:rPr>
        <w:t>organi</w:t>
      </w:r>
      <w:r w:rsidR="00F7528A">
        <w:rPr>
          <w:rFonts w:ascii="Times New Roman" w:hAnsi="Times New Roman" w:cs="Times New Roman"/>
          <w:sz w:val="24"/>
          <w:szCs w:val="24"/>
        </w:rPr>
        <w:t>s</w:t>
      </w:r>
      <w:r w:rsidR="00DB5817" w:rsidRPr="00F7528A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DB5817" w:rsidRPr="00F7528A">
        <w:rPr>
          <w:rFonts w:ascii="Times New Roman" w:hAnsi="Times New Roman" w:cs="Times New Roman"/>
          <w:sz w:val="24"/>
          <w:szCs w:val="24"/>
        </w:rPr>
        <w:t xml:space="preserve"> has more than 50 000 employees. </w:t>
      </w:r>
      <w:r w:rsidRPr="00F7528A">
        <w:rPr>
          <w:rFonts w:ascii="Times New Roman" w:hAnsi="Times New Roman" w:cs="Times New Roman"/>
          <w:sz w:val="24"/>
          <w:szCs w:val="24"/>
        </w:rPr>
        <w:t xml:space="preserve">Therefore, the organization is focused in ensuring that it produces energy that satisfies the needs of humans across the world. </w:t>
      </w:r>
    </w:p>
    <w:p w:rsidR="00A51A34" w:rsidRPr="00F7528A" w:rsidRDefault="00A51A34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8A">
        <w:rPr>
          <w:rFonts w:ascii="Times New Roman" w:hAnsi="Times New Roman" w:cs="Times New Roman"/>
          <w:b/>
          <w:sz w:val="24"/>
          <w:szCs w:val="24"/>
        </w:rPr>
        <w:t>Challenges facing Chevron</w:t>
      </w:r>
    </w:p>
    <w:p w:rsidR="00A51A34" w:rsidRPr="00F7528A" w:rsidRDefault="003A5CD9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One of the central challenges </w:t>
      </w:r>
      <w:r w:rsidR="00A0665A" w:rsidRPr="00F7528A">
        <w:rPr>
          <w:rFonts w:ascii="Times New Roman" w:hAnsi="Times New Roman" w:cs="Times New Roman"/>
          <w:sz w:val="24"/>
          <w:szCs w:val="24"/>
        </w:rPr>
        <w:t>confront</w:t>
      </w:r>
      <w:r w:rsidRPr="00F7528A">
        <w:rPr>
          <w:rFonts w:ascii="Times New Roman" w:hAnsi="Times New Roman" w:cs="Times New Roman"/>
          <w:sz w:val="24"/>
          <w:szCs w:val="24"/>
        </w:rPr>
        <w:t xml:space="preserve">ing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Chevron company is </w:t>
      </w:r>
      <w:r w:rsidR="00A0665A" w:rsidRPr="00F7528A">
        <w:rPr>
          <w:rFonts w:ascii="Times New Roman" w:hAnsi="Times New Roman" w:cs="Times New Roman"/>
          <w:sz w:val="24"/>
          <w:szCs w:val="24"/>
        </w:rPr>
        <w:t>the imperfect</w:t>
      </w:r>
      <w:r w:rsidRPr="00F7528A">
        <w:rPr>
          <w:rFonts w:ascii="Times New Roman" w:hAnsi="Times New Roman" w:cs="Times New Roman"/>
          <w:sz w:val="24"/>
          <w:szCs w:val="24"/>
        </w:rPr>
        <w:t xml:space="preserve"> decision making process</w:t>
      </w:r>
      <w:r w:rsidR="00A0665A" w:rsidRPr="00F7528A">
        <w:rPr>
          <w:rFonts w:ascii="Times New Roman" w:hAnsi="Times New Roman" w:cs="Times New Roman"/>
          <w:sz w:val="24"/>
          <w:szCs w:val="24"/>
        </w:rPr>
        <w:t>,</w:t>
      </w:r>
      <w:r w:rsidRPr="00F7528A">
        <w:rPr>
          <w:rFonts w:ascii="Times New Roman" w:hAnsi="Times New Roman" w:cs="Times New Roman"/>
          <w:sz w:val="24"/>
          <w:szCs w:val="24"/>
        </w:rPr>
        <w:t xml:space="preserve"> which affects the performance management processes</w:t>
      </w:r>
      <w:r w:rsidR="00F54B05" w:rsidRPr="00F7528A">
        <w:rPr>
          <w:rFonts w:ascii="Times New Roman" w:hAnsi="Times New Roman" w:cs="Times New Roman"/>
          <w:sz w:val="24"/>
          <w:szCs w:val="24"/>
        </w:rPr>
        <w:t xml:space="preserve"> (PMP)</w:t>
      </w:r>
      <w:r w:rsidR="0052497B" w:rsidRPr="00F7528A">
        <w:rPr>
          <w:rFonts w:ascii="Times New Roman" w:hAnsi="Times New Roman" w:cs="Times New Roman"/>
          <w:sz w:val="24"/>
          <w:szCs w:val="24"/>
        </w:rPr>
        <w:t xml:space="preserve"> (Alberto, 2019)</w:t>
      </w:r>
      <w:r w:rsidR="00F54B05" w:rsidRPr="00F7528A">
        <w:rPr>
          <w:rFonts w:ascii="Times New Roman" w:hAnsi="Times New Roman" w:cs="Times New Roman"/>
          <w:sz w:val="24"/>
          <w:szCs w:val="24"/>
        </w:rPr>
        <w:t>. Many workers have re</w:t>
      </w:r>
      <w:r w:rsidRPr="00F7528A">
        <w:rPr>
          <w:rFonts w:ascii="Times New Roman" w:hAnsi="Times New Roman" w:cs="Times New Roman"/>
          <w:sz w:val="24"/>
          <w:szCs w:val="24"/>
        </w:rPr>
        <w:t>p</w:t>
      </w:r>
      <w:r w:rsidR="00F54B05" w:rsidRPr="00F7528A">
        <w:rPr>
          <w:rFonts w:ascii="Times New Roman" w:hAnsi="Times New Roman" w:cs="Times New Roman"/>
          <w:sz w:val="24"/>
          <w:szCs w:val="24"/>
        </w:rPr>
        <w:t>or</w:t>
      </w:r>
      <w:r w:rsidRPr="00F7528A">
        <w:rPr>
          <w:rFonts w:ascii="Times New Roman" w:hAnsi="Times New Roman" w:cs="Times New Roman"/>
          <w:sz w:val="24"/>
          <w:szCs w:val="24"/>
        </w:rPr>
        <w:t xml:space="preserve">ted that the company makes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decision </w:t>
      </w:r>
      <w:r w:rsidR="00A0665A" w:rsidRPr="00F7528A">
        <w:rPr>
          <w:rFonts w:ascii="Times New Roman" w:hAnsi="Times New Roman" w:cs="Times New Roman"/>
          <w:sz w:val="24"/>
          <w:szCs w:val="24"/>
        </w:rPr>
        <w:t>that</w:t>
      </w:r>
      <w:r w:rsidRPr="00F7528A">
        <w:rPr>
          <w:rFonts w:ascii="Times New Roman" w:hAnsi="Times New Roman" w:cs="Times New Roman"/>
          <w:sz w:val="24"/>
          <w:szCs w:val="24"/>
        </w:rPr>
        <w:t xml:space="preserve"> has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>direct influence on their jobs without any consultation with them</w:t>
      </w:r>
      <w:r w:rsidR="0052497B" w:rsidRPr="00F7528A">
        <w:rPr>
          <w:rFonts w:ascii="Times New Roman" w:hAnsi="Times New Roman" w:cs="Times New Roman"/>
          <w:sz w:val="24"/>
          <w:szCs w:val="24"/>
        </w:rPr>
        <w:t xml:space="preserve"> (Chevron </w:t>
      </w:r>
      <w:proofErr w:type="spellStart"/>
      <w:r w:rsidR="0052497B" w:rsidRPr="00F7528A">
        <w:rPr>
          <w:rFonts w:ascii="Times New Roman" w:hAnsi="Times New Roman" w:cs="Times New Roman"/>
          <w:sz w:val="24"/>
          <w:szCs w:val="24"/>
        </w:rPr>
        <w:t>Glassdoor</w:t>
      </w:r>
      <w:proofErr w:type="spellEnd"/>
      <w:r w:rsidR="0052497B" w:rsidRPr="00F7528A">
        <w:rPr>
          <w:rFonts w:ascii="Times New Roman" w:hAnsi="Times New Roman" w:cs="Times New Roman"/>
          <w:sz w:val="24"/>
          <w:szCs w:val="24"/>
        </w:rPr>
        <w:t>, 2019)</w:t>
      </w:r>
      <w:r w:rsidRPr="00F7528A">
        <w:rPr>
          <w:rFonts w:ascii="Times New Roman" w:hAnsi="Times New Roman" w:cs="Times New Roman"/>
          <w:sz w:val="24"/>
          <w:szCs w:val="24"/>
        </w:rPr>
        <w:t xml:space="preserve">. The employees feel that the company is undermining them by not including representatives of workers in the decision making panel. The complaints </w:t>
      </w:r>
      <w:proofErr w:type="gramStart"/>
      <w:r w:rsidRPr="00F7528A">
        <w:rPr>
          <w:rFonts w:ascii="Times New Roman" w:hAnsi="Times New Roman" w:cs="Times New Roman"/>
          <w:sz w:val="24"/>
          <w:szCs w:val="24"/>
        </w:rPr>
        <w:t>raised</w:t>
      </w:r>
      <w:proofErr w:type="gramEnd"/>
      <w:r w:rsidRPr="00F7528A">
        <w:rPr>
          <w:rFonts w:ascii="Times New Roman" w:hAnsi="Times New Roman" w:cs="Times New Roman"/>
          <w:sz w:val="24"/>
          <w:szCs w:val="24"/>
        </w:rPr>
        <w:t xml:space="preserve"> by workers need to be addressed by the organization</w:t>
      </w:r>
      <w:r w:rsidR="00AC3A0F" w:rsidRPr="00F7528A">
        <w:rPr>
          <w:rFonts w:ascii="Times New Roman" w:hAnsi="Times New Roman" w:cs="Times New Roman"/>
          <w:sz w:val="24"/>
          <w:szCs w:val="24"/>
        </w:rPr>
        <w:t>. The workers are the greatest asset of any organization that enables the company to achieve its mission and increase it</w:t>
      </w:r>
      <w:r w:rsidR="00A0665A" w:rsidRPr="00F7528A">
        <w:rPr>
          <w:rFonts w:ascii="Times New Roman" w:hAnsi="Times New Roman" w:cs="Times New Roman"/>
          <w:sz w:val="24"/>
          <w:szCs w:val="24"/>
        </w:rPr>
        <w:t>s</w:t>
      </w:r>
      <w:r w:rsidR="00AC3A0F" w:rsidRPr="00F7528A">
        <w:rPr>
          <w:rFonts w:ascii="Times New Roman" w:hAnsi="Times New Roman" w:cs="Times New Roman"/>
          <w:sz w:val="24"/>
          <w:szCs w:val="24"/>
        </w:rPr>
        <w:t xml:space="preserve"> production. The complaints raised by employees are the factors that directly influence their job performance and</w:t>
      </w:r>
      <w:r w:rsidR="00A0665A" w:rsidRPr="00F7528A">
        <w:rPr>
          <w:rFonts w:ascii="Times New Roman" w:hAnsi="Times New Roman" w:cs="Times New Roman"/>
          <w:sz w:val="24"/>
          <w:szCs w:val="24"/>
        </w:rPr>
        <w:t>,</w:t>
      </w:r>
      <w:r w:rsidR="00AC3A0F" w:rsidRPr="00F7528A">
        <w:rPr>
          <w:rFonts w:ascii="Times New Roman" w:hAnsi="Times New Roman" w:cs="Times New Roman"/>
          <w:sz w:val="24"/>
          <w:szCs w:val="24"/>
        </w:rPr>
        <w:t xml:space="preserve"> therefore, dictating the performance standards in the organization. </w:t>
      </w:r>
      <w:r w:rsidRPr="00F752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1A34" w:rsidRPr="00F7528A" w:rsidRDefault="00A51A34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8A">
        <w:rPr>
          <w:rFonts w:ascii="Times New Roman" w:hAnsi="Times New Roman" w:cs="Times New Roman"/>
          <w:b/>
          <w:sz w:val="24"/>
          <w:szCs w:val="24"/>
        </w:rPr>
        <w:t xml:space="preserve">Concepts explaining </w:t>
      </w:r>
      <w:r w:rsidR="00FE77CD" w:rsidRPr="00F7528A">
        <w:rPr>
          <w:rFonts w:ascii="Times New Roman" w:hAnsi="Times New Roman" w:cs="Times New Roman"/>
          <w:b/>
          <w:sz w:val="24"/>
          <w:szCs w:val="24"/>
        </w:rPr>
        <w:t>poor decision making at</w:t>
      </w:r>
      <w:r w:rsidR="00F94CD4" w:rsidRPr="00F7528A">
        <w:rPr>
          <w:rFonts w:ascii="Times New Roman" w:hAnsi="Times New Roman" w:cs="Times New Roman"/>
          <w:b/>
          <w:sz w:val="24"/>
          <w:szCs w:val="24"/>
        </w:rPr>
        <w:t xml:space="preserve"> Chevron C</w:t>
      </w:r>
      <w:r w:rsidRPr="00F7528A">
        <w:rPr>
          <w:rFonts w:ascii="Times New Roman" w:hAnsi="Times New Roman" w:cs="Times New Roman"/>
          <w:b/>
          <w:sz w:val="24"/>
          <w:szCs w:val="24"/>
        </w:rPr>
        <w:t>ompany</w:t>
      </w:r>
    </w:p>
    <w:p w:rsidR="00AC3A0F" w:rsidRPr="00F7528A" w:rsidRDefault="00AC3A0F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J</w:t>
      </w:r>
      <w:r w:rsidR="003A5CD9" w:rsidRPr="00F7528A">
        <w:rPr>
          <w:rFonts w:ascii="Times New Roman" w:hAnsi="Times New Roman" w:cs="Times New Roman"/>
          <w:sz w:val="24"/>
          <w:szCs w:val="24"/>
        </w:rPr>
        <w:t xml:space="preserve">ob performance </w:t>
      </w:r>
      <w:r w:rsidRPr="00F7528A">
        <w:rPr>
          <w:rFonts w:ascii="Times New Roman" w:hAnsi="Times New Roman" w:cs="Times New Roman"/>
          <w:sz w:val="24"/>
          <w:szCs w:val="24"/>
        </w:rPr>
        <w:t xml:space="preserve">is among the </w:t>
      </w:r>
      <w:r w:rsidR="00A0665A" w:rsidRPr="00F7528A">
        <w:rPr>
          <w:rFonts w:ascii="Times New Roman" w:hAnsi="Times New Roman" w:cs="Times New Roman"/>
          <w:sz w:val="24"/>
          <w:szCs w:val="24"/>
        </w:rPr>
        <w:t>idea</w:t>
      </w:r>
      <w:r w:rsidRPr="00F7528A">
        <w:rPr>
          <w:rFonts w:ascii="Times New Roman" w:hAnsi="Times New Roman" w:cs="Times New Roman"/>
          <w:sz w:val="24"/>
          <w:szCs w:val="24"/>
        </w:rPr>
        <w:t xml:space="preserve">s that </w:t>
      </w:r>
      <w:r w:rsidR="00A0665A" w:rsidRPr="00F7528A">
        <w:rPr>
          <w:rFonts w:ascii="Times New Roman" w:hAnsi="Times New Roman" w:cs="Times New Roman"/>
          <w:sz w:val="24"/>
          <w:szCs w:val="24"/>
        </w:rPr>
        <w:t>define</w:t>
      </w:r>
      <w:r w:rsidRPr="00F7528A">
        <w:rPr>
          <w:rFonts w:ascii="Times New Roman" w:hAnsi="Times New Roman" w:cs="Times New Roman"/>
          <w:sz w:val="24"/>
          <w:szCs w:val="24"/>
        </w:rPr>
        <w:t xml:space="preserve"> the poor decision making in the organization.  The performance level of an organization is a direct result of the decision that </w:t>
      </w:r>
      <w:r w:rsidR="00A0665A" w:rsidRPr="00F7528A">
        <w:rPr>
          <w:rFonts w:ascii="Times New Roman" w:hAnsi="Times New Roman" w:cs="Times New Roman"/>
          <w:sz w:val="24"/>
          <w:szCs w:val="24"/>
        </w:rPr>
        <w:t>is</w:t>
      </w:r>
      <w:r w:rsidR="0072067D" w:rsidRPr="00F7528A">
        <w:rPr>
          <w:rFonts w:ascii="Times New Roman" w:hAnsi="Times New Roman" w:cs="Times New Roman"/>
          <w:sz w:val="24"/>
          <w:szCs w:val="24"/>
        </w:rPr>
        <w:t xml:space="preserve"> </w:t>
      </w:r>
      <w:r w:rsidR="0072067D" w:rsidRPr="00F7528A">
        <w:rPr>
          <w:rFonts w:ascii="Times New Roman" w:hAnsi="Times New Roman" w:cs="Times New Roman"/>
          <w:sz w:val="24"/>
          <w:szCs w:val="24"/>
        </w:rPr>
        <w:lastRenderedPageBreak/>
        <w:t>made in the organization</w:t>
      </w:r>
      <w:r w:rsidR="00B8436C" w:rsidRPr="00F752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="0072067D" w:rsidRPr="00F7528A">
        <w:rPr>
          <w:rFonts w:ascii="Times New Roman" w:hAnsi="Times New Roman" w:cs="Times New Roman"/>
          <w:sz w:val="24"/>
          <w:szCs w:val="24"/>
        </w:rPr>
        <w:t xml:space="preserve">. </w:t>
      </w:r>
      <w:r w:rsidR="00A0665A" w:rsidRPr="00F7528A">
        <w:rPr>
          <w:rFonts w:ascii="Times New Roman" w:hAnsi="Times New Roman" w:cs="Times New Roman"/>
          <w:sz w:val="24"/>
          <w:szCs w:val="24"/>
        </w:rPr>
        <w:t>The d</w:t>
      </w:r>
      <w:r w:rsidR="0072067D" w:rsidRPr="00F7528A">
        <w:rPr>
          <w:rFonts w:ascii="Times New Roman" w:hAnsi="Times New Roman" w:cs="Times New Roman"/>
          <w:sz w:val="24"/>
          <w:szCs w:val="24"/>
        </w:rPr>
        <w:t>eci</w:t>
      </w:r>
      <w:r w:rsidRPr="00F7528A">
        <w:rPr>
          <w:rFonts w:ascii="Times New Roman" w:hAnsi="Times New Roman" w:cs="Times New Roman"/>
          <w:sz w:val="24"/>
          <w:szCs w:val="24"/>
        </w:rPr>
        <w:t xml:space="preserve">sion making process is a critical element in the organization that alters the operation of an organization. Based on the decision that </w:t>
      </w:r>
      <w:r w:rsidR="00A0665A" w:rsidRPr="00F7528A">
        <w:rPr>
          <w:rFonts w:ascii="Times New Roman" w:hAnsi="Times New Roman" w:cs="Times New Roman"/>
          <w:sz w:val="24"/>
          <w:szCs w:val="24"/>
        </w:rPr>
        <w:t>is</w:t>
      </w:r>
      <w:r w:rsidRPr="00F7528A">
        <w:rPr>
          <w:rFonts w:ascii="Times New Roman" w:hAnsi="Times New Roman" w:cs="Times New Roman"/>
          <w:sz w:val="24"/>
          <w:szCs w:val="24"/>
        </w:rPr>
        <w:t xml:space="preserve"> made in</w:t>
      </w:r>
      <w:r w:rsidR="0072067D" w:rsidRPr="00F7528A">
        <w:rPr>
          <w:rFonts w:ascii="Times New Roman" w:hAnsi="Times New Roman" w:cs="Times New Roman"/>
          <w:sz w:val="24"/>
          <w:szCs w:val="24"/>
        </w:rPr>
        <w:t xml:space="preserve"> the organization, the organization tends to report impr</w:t>
      </w:r>
      <w:r w:rsidRPr="00F7528A">
        <w:rPr>
          <w:rFonts w:ascii="Times New Roman" w:hAnsi="Times New Roman" w:cs="Times New Roman"/>
          <w:sz w:val="24"/>
          <w:szCs w:val="24"/>
        </w:rPr>
        <w:t xml:space="preserve">oved performance </w:t>
      </w:r>
      <w:r w:rsidR="0072067D" w:rsidRPr="00F7528A">
        <w:rPr>
          <w:rFonts w:ascii="Times New Roman" w:hAnsi="Times New Roman" w:cs="Times New Roman"/>
          <w:sz w:val="24"/>
          <w:szCs w:val="24"/>
        </w:rPr>
        <w:t>or decrease</w:t>
      </w:r>
      <w:r w:rsidR="00A0665A" w:rsidRPr="00F7528A">
        <w:rPr>
          <w:rFonts w:ascii="Times New Roman" w:hAnsi="Times New Roman" w:cs="Times New Roman"/>
          <w:sz w:val="24"/>
          <w:szCs w:val="24"/>
        </w:rPr>
        <w:t>d</w:t>
      </w:r>
      <w:r w:rsidR="0072067D" w:rsidRPr="00F7528A">
        <w:rPr>
          <w:rFonts w:ascii="Times New Roman" w:hAnsi="Times New Roman" w:cs="Times New Roman"/>
          <w:sz w:val="24"/>
          <w:szCs w:val="24"/>
        </w:rPr>
        <w:t xml:space="preserve">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="0072067D" w:rsidRPr="00F7528A">
        <w:rPr>
          <w:rFonts w:ascii="Times New Roman" w:hAnsi="Times New Roman" w:cs="Times New Roman"/>
          <w:sz w:val="24"/>
          <w:szCs w:val="24"/>
        </w:rPr>
        <w:t>level of perfo</w:t>
      </w:r>
      <w:r w:rsidRPr="00F7528A">
        <w:rPr>
          <w:rFonts w:ascii="Times New Roman" w:hAnsi="Times New Roman" w:cs="Times New Roman"/>
          <w:sz w:val="24"/>
          <w:szCs w:val="24"/>
        </w:rPr>
        <w:t>rm</w:t>
      </w:r>
      <w:r w:rsidR="0072067D" w:rsidRPr="00F7528A">
        <w:rPr>
          <w:rFonts w:ascii="Times New Roman" w:hAnsi="Times New Roman" w:cs="Times New Roman"/>
          <w:sz w:val="24"/>
          <w:szCs w:val="24"/>
        </w:rPr>
        <w:t>an</w:t>
      </w:r>
      <w:r w:rsidRPr="00F7528A">
        <w:rPr>
          <w:rFonts w:ascii="Times New Roman" w:hAnsi="Times New Roman" w:cs="Times New Roman"/>
          <w:sz w:val="24"/>
          <w:szCs w:val="24"/>
        </w:rPr>
        <w:t xml:space="preserve">ce. </w:t>
      </w:r>
      <w:r w:rsidR="00A0665A" w:rsidRPr="00F7528A">
        <w:rPr>
          <w:rFonts w:ascii="Times New Roman" w:hAnsi="Times New Roman" w:cs="Times New Roman"/>
          <w:sz w:val="24"/>
          <w:szCs w:val="24"/>
        </w:rPr>
        <w:t>The company must</w:t>
      </w:r>
      <w:r w:rsidRPr="00F7528A">
        <w:rPr>
          <w:rFonts w:ascii="Times New Roman" w:hAnsi="Times New Roman" w:cs="Times New Roman"/>
          <w:sz w:val="24"/>
          <w:szCs w:val="24"/>
        </w:rPr>
        <w:t xml:space="preserve"> make decisions that include rev</w:t>
      </w:r>
      <w:r w:rsidR="0072067D" w:rsidRPr="00F7528A">
        <w:rPr>
          <w:rFonts w:ascii="Times New Roman" w:hAnsi="Times New Roman" w:cs="Times New Roman"/>
          <w:sz w:val="24"/>
          <w:szCs w:val="24"/>
        </w:rPr>
        <w:t>iews from workers as a way of boosting i</w:t>
      </w:r>
      <w:r w:rsidRPr="00F7528A">
        <w:rPr>
          <w:rFonts w:ascii="Times New Roman" w:hAnsi="Times New Roman" w:cs="Times New Roman"/>
          <w:sz w:val="24"/>
          <w:szCs w:val="24"/>
        </w:rPr>
        <w:t>t</w:t>
      </w:r>
      <w:r w:rsidR="0072067D" w:rsidRP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 xml:space="preserve"> performance. </w:t>
      </w:r>
      <w:r w:rsidR="004E70E9" w:rsidRPr="00F7528A">
        <w:rPr>
          <w:rFonts w:ascii="Times New Roman" w:hAnsi="Times New Roman" w:cs="Times New Roman"/>
          <w:sz w:val="24"/>
          <w:szCs w:val="24"/>
        </w:rPr>
        <w:t xml:space="preserve">Understanding the level of job performance helps to outline the underlying issues of decision making at the organization. </w:t>
      </w:r>
    </w:p>
    <w:p w:rsidR="003A5CD9" w:rsidRPr="00F7528A" w:rsidRDefault="003A5CD9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Also</w:t>
      </w:r>
      <w:r w:rsidR="00A0665A" w:rsidRPr="00F7528A">
        <w:rPr>
          <w:rFonts w:ascii="Times New Roman" w:hAnsi="Times New Roman" w:cs="Times New Roman"/>
          <w:sz w:val="24"/>
          <w:szCs w:val="24"/>
        </w:rPr>
        <w:t>,</w:t>
      </w:r>
      <w:r w:rsidRPr="00F7528A">
        <w:rPr>
          <w:rFonts w:ascii="Times New Roman" w:hAnsi="Times New Roman" w:cs="Times New Roman"/>
          <w:sz w:val="24"/>
          <w:szCs w:val="24"/>
        </w:rPr>
        <w:t xml:space="preserve"> there is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>lack of motivation programs to boost morale among employees to achieve high performance</w:t>
      </w:r>
      <w:r w:rsidR="00B64DF4" w:rsidRPr="00F7528A">
        <w:rPr>
          <w:rFonts w:ascii="Times New Roman" w:hAnsi="Times New Roman" w:cs="Times New Roman"/>
          <w:sz w:val="24"/>
          <w:szCs w:val="24"/>
        </w:rPr>
        <w:t xml:space="preserve"> is</w:t>
      </w:r>
      <w:r w:rsidR="00671CB6" w:rsidRPr="00F7528A">
        <w:rPr>
          <w:rFonts w:ascii="Times New Roman" w:hAnsi="Times New Roman" w:cs="Times New Roman"/>
          <w:sz w:val="24"/>
          <w:szCs w:val="24"/>
        </w:rPr>
        <w:t xml:space="preserve"> the </w:t>
      </w:r>
      <w:r w:rsidR="00B64DF4" w:rsidRPr="00F7528A">
        <w:rPr>
          <w:rFonts w:ascii="Times New Roman" w:hAnsi="Times New Roman" w:cs="Times New Roman"/>
          <w:sz w:val="24"/>
          <w:szCs w:val="24"/>
        </w:rPr>
        <w:t xml:space="preserve">other concepts that affect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="00B64DF4" w:rsidRPr="00F7528A">
        <w:rPr>
          <w:rFonts w:ascii="Times New Roman" w:hAnsi="Times New Roman" w:cs="Times New Roman"/>
          <w:sz w:val="24"/>
          <w:szCs w:val="24"/>
        </w:rPr>
        <w:t>decision making process</w:t>
      </w:r>
      <w:r w:rsidR="00B8436C" w:rsidRPr="00F752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F7528A">
        <w:rPr>
          <w:rFonts w:ascii="Times New Roman" w:hAnsi="Times New Roman" w:cs="Times New Roman"/>
          <w:sz w:val="24"/>
          <w:szCs w:val="24"/>
        </w:rPr>
        <w:t xml:space="preserve">. There is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 xml:space="preserve">need for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development of programs that reward employees who </w:t>
      </w:r>
      <w:r w:rsidR="00A0665A" w:rsidRPr="00F7528A">
        <w:rPr>
          <w:rFonts w:ascii="Times New Roman" w:hAnsi="Times New Roman" w:cs="Times New Roman"/>
          <w:sz w:val="24"/>
          <w:szCs w:val="24"/>
        </w:rPr>
        <w:t>perform</w:t>
      </w:r>
      <w:r w:rsidRPr="00F7528A">
        <w:rPr>
          <w:rFonts w:ascii="Times New Roman" w:hAnsi="Times New Roman" w:cs="Times New Roman"/>
          <w:sz w:val="24"/>
          <w:szCs w:val="24"/>
        </w:rPr>
        <w:t xml:space="preserve"> exceptional performance as a way of motivation. Therefore, the problem of low job performance is linked to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 xml:space="preserve">lack of motivation and poor decision making by the leaders who do not take into account complaints complied by the workers. </w:t>
      </w:r>
    </w:p>
    <w:p w:rsidR="00BD1FEC" w:rsidRPr="00F7528A" w:rsidRDefault="00BD1FEC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Learning and decision making is also another concept that is relevant to the poor decision making at the organization. </w:t>
      </w:r>
      <w:proofErr w:type="gramStart"/>
      <w:r w:rsidRPr="00F7528A">
        <w:rPr>
          <w:rFonts w:ascii="Times New Roman" w:hAnsi="Times New Roman" w:cs="Times New Roman"/>
          <w:sz w:val="24"/>
          <w:szCs w:val="24"/>
        </w:rPr>
        <w:t>Decision making needs to be supported by experience as well as learning</w:t>
      </w:r>
      <w:r w:rsidR="00B8436C" w:rsidRPr="00F7528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2013)</w:t>
      </w:r>
      <w:r w:rsidRPr="00F7528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752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528A">
        <w:rPr>
          <w:rFonts w:ascii="Times New Roman" w:hAnsi="Times New Roman" w:cs="Times New Roman"/>
          <w:sz w:val="24"/>
          <w:szCs w:val="24"/>
        </w:rPr>
        <w:t xml:space="preserve">Lack of </w:t>
      </w:r>
      <w:r w:rsidR="00A0665A" w:rsidRPr="00F7528A">
        <w:rPr>
          <w:rFonts w:ascii="Times New Roman" w:hAnsi="Times New Roman" w:cs="Times New Roman"/>
          <w:sz w:val="24"/>
          <w:szCs w:val="24"/>
        </w:rPr>
        <w:t>education</w:t>
      </w:r>
      <w:r w:rsidRPr="00F7528A">
        <w:rPr>
          <w:rFonts w:ascii="Times New Roman" w:hAnsi="Times New Roman" w:cs="Times New Roman"/>
          <w:sz w:val="24"/>
          <w:szCs w:val="24"/>
        </w:rPr>
        <w:t xml:space="preserve"> leads to poor decision</w:t>
      </w:r>
      <w:r w:rsidR="00A0665A" w:rsidRP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 xml:space="preserve"> when various factors influencing decision making are not taken into consideration.</w:t>
      </w:r>
      <w:proofErr w:type="gramEnd"/>
      <w:r w:rsidRPr="00F7528A">
        <w:rPr>
          <w:rFonts w:ascii="Times New Roman" w:hAnsi="Times New Roman" w:cs="Times New Roman"/>
          <w:sz w:val="24"/>
          <w:szCs w:val="24"/>
        </w:rPr>
        <w:t xml:space="preserve"> </w:t>
      </w:r>
      <w:r w:rsidR="004E70E9" w:rsidRPr="00F7528A">
        <w:rPr>
          <w:rFonts w:ascii="Times New Roman" w:hAnsi="Times New Roman" w:cs="Times New Roman"/>
          <w:sz w:val="24"/>
          <w:szCs w:val="24"/>
        </w:rPr>
        <w:t xml:space="preserve">Understanding the decision making at the organization is critical in achieving effective decision making at the organization. </w:t>
      </w:r>
    </w:p>
    <w:p w:rsidR="00BD1FEC" w:rsidRPr="00F7528A" w:rsidRDefault="00BD1FEC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Additionally, the concept of leadership is central in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decision making process. The leaders have the power to </w:t>
      </w:r>
      <w:r w:rsidR="00A0665A" w:rsidRPr="00F7528A">
        <w:rPr>
          <w:rFonts w:ascii="Times New Roman" w:hAnsi="Times New Roman" w:cs="Times New Roman"/>
          <w:sz w:val="24"/>
          <w:szCs w:val="24"/>
        </w:rPr>
        <w:t>decide</w:t>
      </w:r>
      <w:r w:rsidRPr="00F7528A">
        <w:rPr>
          <w:rFonts w:ascii="Times New Roman" w:hAnsi="Times New Roman" w:cs="Times New Roman"/>
          <w:sz w:val="24"/>
          <w:szCs w:val="24"/>
        </w:rPr>
        <w:t xml:space="preserve"> while influencing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>negotiation process</w:t>
      </w:r>
      <w:r w:rsidR="00B8436C" w:rsidRPr="00F7528A">
        <w:rPr>
          <w:rFonts w:ascii="Times New Roman" w:hAnsi="Times New Roman" w:cs="Times New Roman"/>
          <w:sz w:val="24"/>
          <w:szCs w:val="24"/>
        </w:rPr>
        <w:t xml:space="preserve"> (</w:t>
      </w:r>
      <w:r w:rsidR="00B8436C"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Making, 2015)</w:t>
      </w:r>
      <w:r w:rsidRPr="00F7528A">
        <w:rPr>
          <w:rFonts w:ascii="Times New Roman" w:hAnsi="Times New Roman" w:cs="Times New Roman"/>
          <w:sz w:val="24"/>
          <w:szCs w:val="24"/>
        </w:rPr>
        <w:t>. Having a highly talented and experience</w:t>
      </w:r>
      <w:r w:rsidR="00A0665A" w:rsidRPr="00F7528A">
        <w:rPr>
          <w:rFonts w:ascii="Times New Roman" w:hAnsi="Times New Roman" w:cs="Times New Roman"/>
          <w:sz w:val="24"/>
          <w:szCs w:val="24"/>
        </w:rPr>
        <w:t>d</w:t>
      </w:r>
      <w:r w:rsidRPr="00F7528A">
        <w:rPr>
          <w:rFonts w:ascii="Times New Roman" w:hAnsi="Times New Roman" w:cs="Times New Roman"/>
          <w:sz w:val="24"/>
          <w:szCs w:val="24"/>
        </w:rPr>
        <w:t xml:space="preserve"> leadership at the organization guarantees </w:t>
      </w:r>
      <w:r w:rsidR="00A0665A" w:rsidRPr="00F7528A">
        <w:rPr>
          <w:rFonts w:ascii="Times New Roman" w:hAnsi="Times New Roman" w:cs="Times New Roman"/>
          <w:sz w:val="24"/>
          <w:szCs w:val="24"/>
        </w:rPr>
        <w:t>to make</w:t>
      </w:r>
      <w:r w:rsidRPr="00F7528A">
        <w:rPr>
          <w:rFonts w:ascii="Times New Roman" w:hAnsi="Times New Roman" w:cs="Times New Roman"/>
          <w:sz w:val="24"/>
          <w:szCs w:val="24"/>
        </w:rPr>
        <w:t xml:space="preserve"> effective decisions that boost the performance of the organization. </w:t>
      </w:r>
      <w:r w:rsidR="0049135C" w:rsidRPr="00F7528A">
        <w:rPr>
          <w:rFonts w:ascii="Times New Roman" w:hAnsi="Times New Roman" w:cs="Times New Roman"/>
          <w:sz w:val="24"/>
          <w:szCs w:val="24"/>
        </w:rPr>
        <w:t xml:space="preserve">Understanding the nature of leadership at the organization is central in addressing decision making challenges at the organization. </w:t>
      </w:r>
    </w:p>
    <w:p w:rsidR="00A51A34" w:rsidRPr="00F7528A" w:rsidRDefault="00A51A34" w:rsidP="00E0244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8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Recommendations </w:t>
      </w:r>
      <w:r w:rsidR="00E02443" w:rsidRPr="00F7528A">
        <w:rPr>
          <w:rFonts w:ascii="Times New Roman" w:hAnsi="Times New Roman" w:cs="Times New Roman"/>
          <w:b/>
          <w:sz w:val="24"/>
          <w:szCs w:val="24"/>
        </w:rPr>
        <w:t xml:space="preserve">for the Application of Concepts to Solve Poor Decision Making At </w:t>
      </w:r>
      <w:r w:rsidRPr="00F7528A">
        <w:rPr>
          <w:rFonts w:ascii="Times New Roman" w:hAnsi="Times New Roman" w:cs="Times New Roman"/>
          <w:b/>
          <w:sz w:val="24"/>
          <w:szCs w:val="24"/>
        </w:rPr>
        <w:t>Chevron</w:t>
      </w:r>
    </w:p>
    <w:p w:rsidR="00A51A34" w:rsidRPr="00F7528A" w:rsidRDefault="004E70E9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Recommendation for application of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organization-wide approach in decision making helps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>organization attain high job performance.  The organization-wide approach helps to eliminate biases in decision making</w:t>
      </w:r>
      <w:r w:rsidR="00A0665A" w:rsidRPr="00F7528A">
        <w:rPr>
          <w:rFonts w:ascii="Times New Roman" w:hAnsi="Times New Roman" w:cs="Times New Roman"/>
          <w:sz w:val="24"/>
          <w:szCs w:val="24"/>
        </w:rPr>
        <w:t>,</w:t>
      </w:r>
      <w:r w:rsidRPr="00F7528A">
        <w:rPr>
          <w:rFonts w:ascii="Times New Roman" w:hAnsi="Times New Roman" w:cs="Times New Roman"/>
          <w:sz w:val="24"/>
          <w:szCs w:val="24"/>
        </w:rPr>
        <w:t xml:space="preserve"> which allow</w:t>
      </w:r>
      <w:r w:rsidR="00A0665A" w:rsidRP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 xml:space="preserve"> for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decision analysis </w:t>
      </w:r>
      <w:r w:rsidR="00A0665A" w:rsidRPr="00F7528A">
        <w:rPr>
          <w:rFonts w:ascii="Times New Roman" w:hAnsi="Times New Roman" w:cs="Times New Roman"/>
          <w:sz w:val="24"/>
          <w:szCs w:val="24"/>
        </w:rPr>
        <w:t>strategy</w:t>
      </w:r>
      <w:r w:rsidR="0052497B" w:rsidRPr="00F7528A">
        <w:rPr>
          <w:rFonts w:ascii="Times New Roman" w:hAnsi="Times New Roman" w:cs="Times New Roman"/>
          <w:sz w:val="24"/>
          <w:szCs w:val="24"/>
        </w:rPr>
        <w:t xml:space="preserve"> (Neal &amp; </w:t>
      </w:r>
      <w:proofErr w:type="spellStart"/>
      <w:r w:rsidR="0052497B" w:rsidRPr="00F7528A">
        <w:rPr>
          <w:rFonts w:ascii="Times New Roman" w:hAnsi="Times New Roman" w:cs="Times New Roman"/>
          <w:sz w:val="24"/>
          <w:szCs w:val="24"/>
        </w:rPr>
        <w:t>Spetzler</w:t>
      </w:r>
      <w:proofErr w:type="spellEnd"/>
      <w:r w:rsidR="0052497B" w:rsidRPr="00F7528A">
        <w:rPr>
          <w:rFonts w:ascii="Times New Roman" w:hAnsi="Times New Roman" w:cs="Times New Roman"/>
          <w:sz w:val="24"/>
          <w:szCs w:val="24"/>
        </w:rPr>
        <w:t>, 2015)</w:t>
      </w:r>
      <w:r w:rsidRPr="00F7528A">
        <w:rPr>
          <w:rFonts w:ascii="Times New Roman" w:hAnsi="Times New Roman" w:cs="Times New Roman"/>
          <w:sz w:val="24"/>
          <w:szCs w:val="24"/>
        </w:rPr>
        <w:t>. The decision analysis approach measure</w:t>
      </w:r>
      <w:r w:rsidR="00A0665A" w:rsidRPr="00F7528A">
        <w:rPr>
          <w:rFonts w:ascii="Times New Roman" w:hAnsi="Times New Roman" w:cs="Times New Roman"/>
          <w:sz w:val="24"/>
          <w:szCs w:val="24"/>
        </w:rPr>
        <w:t>s</w:t>
      </w:r>
      <w:r w:rsidRPr="00F7528A">
        <w:rPr>
          <w:rFonts w:ascii="Times New Roman" w:hAnsi="Times New Roman" w:cs="Times New Roman"/>
          <w:sz w:val="24"/>
          <w:szCs w:val="24"/>
        </w:rPr>
        <w:t xml:space="preserve"> the possible outcomes, probability of occurrence and the financial impact of the decision making. 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 Since the company tends to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a </w:t>
      </w:r>
      <w:r w:rsidR="00A51A34" w:rsidRPr="00F7528A">
        <w:rPr>
          <w:rFonts w:ascii="Times New Roman" w:hAnsi="Times New Roman" w:cs="Times New Roman"/>
          <w:sz w:val="24"/>
          <w:szCs w:val="24"/>
        </w:rPr>
        <w:t>m</w:t>
      </w:r>
      <w:r w:rsidR="00A0665A" w:rsidRPr="00F7528A">
        <w:rPr>
          <w:rFonts w:ascii="Times New Roman" w:hAnsi="Times New Roman" w:cs="Times New Roman"/>
          <w:sz w:val="24"/>
          <w:szCs w:val="24"/>
        </w:rPr>
        <w:t>ethod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 without proper consideration, </w:t>
      </w:r>
      <w:r w:rsidR="00A0665A" w:rsidRPr="00F7528A">
        <w:rPr>
          <w:rFonts w:ascii="Times New Roman" w:hAnsi="Times New Roman" w:cs="Times New Roman"/>
          <w:sz w:val="24"/>
          <w:szCs w:val="24"/>
        </w:rPr>
        <w:t>the organization must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 start making </w:t>
      </w:r>
      <w:r w:rsidR="00A0665A" w:rsidRPr="00F7528A">
        <w:rPr>
          <w:rFonts w:ascii="Times New Roman" w:hAnsi="Times New Roman" w:cs="Times New Roman"/>
          <w:sz w:val="24"/>
          <w:szCs w:val="24"/>
        </w:rPr>
        <w:t>use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 o</w:t>
      </w:r>
      <w:r w:rsidR="00A0665A" w:rsidRPr="00F7528A">
        <w:rPr>
          <w:rFonts w:ascii="Times New Roman" w:hAnsi="Times New Roman" w:cs="Times New Roman"/>
          <w:sz w:val="24"/>
          <w:szCs w:val="24"/>
        </w:rPr>
        <w:t>f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 decision analysis to prevent </w:t>
      </w:r>
      <w:r w:rsidR="00A0665A" w:rsidRPr="00F7528A">
        <w:rPr>
          <w:rFonts w:ascii="Times New Roman" w:hAnsi="Times New Roman" w:cs="Times New Roman"/>
          <w:sz w:val="24"/>
          <w:szCs w:val="24"/>
        </w:rPr>
        <w:t>the adverse effe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cts of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="00A51A34" w:rsidRPr="00F7528A">
        <w:rPr>
          <w:rFonts w:ascii="Times New Roman" w:hAnsi="Times New Roman" w:cs="Times New Roman"/>
          <w:sz w:val="24"/>
          <w:szCs w:val="24"/>
        </w:rPr>
        <w:t xml:space="preserve">decision made at the company. </w:t>
      </w:r>
    </w:p>
    <w:p w:rsidR="00A51A34" w:rsidRPr="00F7528A" w:rsidRDefault="00A51A34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Also,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recommendation for equal representation at the leadership level of the company will allow for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a </w:t>
      </w:r>
      <w:r w:rsidRPr="00F7528A">
        <w:rPr>
          <w:rFonts w:ascii="Times New Roman" w:hAnsi="Times New Roman" w:cs="Times New Roman"/>
          <w:sz w:val="24"/>
          <w:szCs w:val="24"/>
        </w:rPr>
        <w:t>better decision making process</w:t>
      </w:r>
      <w:r w:rsidR="00A0665A" w:rsidRPr="00F7528A">
        <w:rPr>
          <w:rFonts w:ascii="Times New Roman" w:hAnsi="Times New Roman" w:cs="Times New Roman"/>
          <w:sz w:val="24"/>
          <w:szCs w:val="24"/>
        </w:rPr>
        <w:t>,</w:t>
      </w:r>
      <w:r w:rsidRPr="00F7528A">
        <w:rPr>
          <w:rFonts w:ascii="Times New Roman" w:hAnsi="Times New Roman" w:cs="Times New Roman"/>
          <w:sz w:val="24"/>
          <w:szCs w:val="24"/>
        </w:rPr>
        <w:t xml:space="preserve"> which leads to high performance.  All the departments of the company need to have a representative at the top level of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company to allow for effective decision making. Each representative from a department </w:t>
      </w:r>
      <w:r w:rsidR="00A0665A" w:rsidRPr="00F7528A">
        <w:rPr>
          <w:rFonts w:ascii="Times New Roman" w:hAnsi="Times New Roman" w:cs="Times New Roman"/>
          <w:sz w:val="24"/>
          <w:szCs w:val="24"/>
        </w:rPr>
        <w:t>enable</w:t>
      </w:r>
      <w:r w:rsidRPr="00F7528A">
        <w:rPr>
          <w:rFonts w:ascii="Times New Roman" w:hAnsi="Times New Roman" w:cs="Times New Roman"/>
          <w:sz w:val="24"/>
          <w:szCs w:val="24"/>
        </w:rPr>
        <w:t>s the company to understan</w:t>
      </w:r>
      <w:r w:rsidR="00FE77CD" w:rsidRPr="00F7528A">
        <w:rPr>
          <w:rFonts w:ascii="Times New Roman" w:hAnsi="Times New Roman" w:cs="Times New Roman"/>
          <w:sz w:val="24"/>
          <w:szCs w:val="24"/>
        </w:rPr>
        <w:t>d the problems facing workers at</w:t>
      </w:r>
      <w:r w:rsidRPr="00F7528A">
        <w:rPr>
          <w:rFonts w:ascii="Times New Roman" w:hAnsi="Times New Roman" w:cs="Times New Roman"/>
          <w:sz w:val="24"/>
          <w:szCs w:val="24"/>
        </w:rPr>
        <w:t xml:space="preserve"> each level and therefore make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decision that </w:t>
      </w:r>
      <w:r w:rsidR="00A0665A" w:rsidRPr="00F7528A">
        <w:rPr>
          <w:rFonts w:ascii="Times New Roman" w:hAnsi="Times New Roman" w:cs="Times New Roman"/>
          <w:sz w:val="24"/>
          <w:szCs w:val="24"/>
        </w:rPr>
        <w:t>is</w:t>
      </w:r>
      <w:r w:rsidRPr="00F7528A">
        <w:rPr>
          <w:rFonts w:ascii="Times New Roman" w:hAnsi="Times New Roman" w:cs="Times New Roman"/>
          <w:sz w:val="24"/>
          <w:szCs w:val="24"/>
        </w:rPr>
        <w:t xml:space="preserve"> aimed at improving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performance of workers at the company. </w:t>
      </w:r>
    </w:p>
    <w:p w:rsidR="00FE77CD" w:rsidRPr="00F7528A" w:rsidRDefault="00FE77CD" w:rsidP="00F7528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A0665A" w:rsidRPr="00F7528A">
        <w:rPr>
          <w:rFonts w:ascii="Times New Roman" w:hAnsi="Times New Roman" w:cs="Times New Roman"/>
          <w:sz w:val="24"/>
          <w:szCs w:val="24"/>
        </w:rPr>
        <w:t xml:space="preserve">the </w:t>
      </w:r>
      <w:r w:rsidRPr="00F7528A">
        <w:rPr>
          <w:rFonts w:ascii="Times New Roman" w:hAnsi="Times New Roman" w:cs="Times New Roman"/>
          <w:sz w:val="24"/>
          <w:szCs w:val="24"/>
        </w:rPr>
        <w:t xml:space="preserve">Chevron </w:t>
      </w:r>
      <w:r w:rsidR="00E02443" w:rsidRPr="00F7528A">
        <w:rPr>
          <w:rFonts w:ascii="Times New Roman" w:hAnsi="Times New Roman" w:cs="Times New Roman"/>
          <w:sz w:val="24"/>
          <w:szCs w:val="24"/>
        </w:rPr>
        <w:t>Company</w:t>
      </w:r>
      <w:r w:rsidRPr="00F7528A">
        <w:rPr>
          <w:rFonts w:ascii="Times New Roman" w:hAnsi="Times New Roman" w:cs="Times New Roman"/>
          <w:sz w:val="24"/>
          <w:szCs w:val="24"/>
        </w:rPr>
        <w:t xml:space="preserve"> serves many countries across the work with exceptional oil products. The company </w:t>
      </w:r>
      <w:r w:rsidR="00B77F08" w:rsidRPr="00F7528A">
        <w:rPr>
          <w:rFonts w:ascii="Times New Roman" w:hAnsi="Times New Roman" w:cs="Times New Roman"/>
          <w:sz w:val="24"/>
          <w:szCs w:val="24"/>
        </w:rPr>
        <w:t>has be</w:t>
      </w:r>
      <w:r w:rsidRPr="00F7528A">
        <w:rPr>
          <w:rFonts w:ascii="Times New Roman" w:hAnsi="Times New Roman" w:cs="Times New Roman"/>
          <w:sz w:val="24"/>
          <w:szCs w:val="24"/>
        </w:rPr>
        <w:t>en in operation for several years. The company has many employees. However, poor decision making at the company has resulted in low perform</w:t>
      </w:r>
      <w:r w:rsidR="00B77F08" w:rsidRPr="00F7528A">
        <w:rPr>
          <w:rFonts w:ascii="Times New Roman" w:hAnsi="Times New Roman" w:cs="Times New Roman"/>
          <w:sz w:val="24"/>
          <w:szCs w:val="24"/>
        </w:rPr>
        <w:t xml:space="preserve">ance at the company. Also, the </w:t>
      </w:r>
      <w:r w:rsidR="00E02443" w:rsidRPr="00F7528A">
        <w:rPr>
          <w:rFonts w:ascii="Times New Roman" w:hAnsi="Times New Roman" w:cs="Times New Roman"/>
          <w:sz w:val="24"/>
          <w:szCs w:val="24"/>
        </w:rPr>
        <w:t>concept of a lack of motivation among workers has</w:t>
      </w:r>
      <w:r w:rsidR="00B77F08" w:rsidRPr="00F7528A">
        <w:rPr>
          <w:rFonts w:ascii="Times New Roman" w:hAnsi="Times New Roman" w:cs="Times New Roman"/>
          <w:sz w:val="24"/>
          <w:szCs w:val="24"/>
        </w:rPr>
        <w:t xml:space="preserve"> affected the perf</w:t>
      </w:r>
      <w:r w:rsidRPr="00F7528A">
        <w:rPr>
          <w:rFonts w:ascii="Times New Roman" w:hAnsi="Times New Roman" w:cs="Times New Roman"/>
          <w:sz w:val="24"/>
          <w:szCs w:val="24"/>
        </w:rPr>
        <w:t>o</w:t>
      </w:r>
      <w:r w:rsidR="00B77F08" w:rsidRPr="00F7528A">
        <w:rPr>
          <w:rFonts w:ascii="Times New Roman" w:hAnsi="Times New Roman" w:cs="Times New Roman"/>
          <w:sz w:val="24"/>
          <w:szCs w:val="24"/>
        </w:rPr>
        <w:t>rm</w:t>
      </w:r>
      <w:r w:rsidRPr="00F7528A">
        <w:rPr>
          <w:rFonts w:ascii="Times New Roman" w:hAnsi="Times New Roman" w:cs="Times New Roman"/>
          <w:sz w:val="24"/>
          <w:szCs w:val="24"/>
        </w:rPr>
        <w:t>a</w:t>
      </w:r>
      <w:r w:rsidR="00B77F08" w:rsidRPr="00F7528A">
        <w:rPr>
          <w:rFonts w:ascii="Times New Roman" w:hAnsi="Times New Roman" w:cs="Times New Roman"/>
          <w:sz w:val="24"/>
          <w:szCs w:val="24"/>
        </w:rPr>
        <w:t>n</w:t>
      </w:r>
      <w:r w:rsidRPr="00F7528A">
        <w:rPr>
          <w:rFonts w:ascii="Times New Roman" w:hAnsi="Times New Roman" w:cs="Times New Roman"/>
          <w:sz w:val="24"/>
          <w:szCs w:val="24"/>
        </w:rPr>
        <w:t>ce of the company. The leadership of the com</w:t>
      </w:r>
      <w:r w:rsidR="00B77F08" w:rsidRPr="00F7528A">
        <w:rPr>
          <w:rFonts w:ascii="Times New Roman" w:hAnsi="Times New Roman" w:cs="Times New Roman"/>
          <w:sz w:val="24"/>
          <w:szCs w:val="24"/>
        </w:rPr>
        <w:t>pa</w:t>
      </w:r>
      <w:r w:rsidRPr="00F7528A">
        <w:rPr>
          <w:rFonts w:ascii="Times New Roman" w:hAnsi="Times New Roman" w:cs="Times New Roman"/>
          <w:sz w:val="24"/>
          <w:szCs w:val="24"/>
        </w:rPr>
        <w:t>ny does not display equality in pos</w:t>
      </w:r>
      <w:r w:rsidR="00B77F08" w:rsidRPr="00F7528A">
        <w:rPr>
          <w:rFonts w:ascii="Times New Roman" w:hAnsi="Times New Roman" w:cs="Times New Roman"/>
          <w:sz w:val="24"/>
          <w:szCs w:val="24"/>
        </w:rPr>
        <w:t>i</w:t>
      </w:r>
      <w:r w:rsidRPr="00F7528A">
        <w:rPr>
          <w:rFonts w:ascii="Times New Roman" w:hAnsi="Times New Roman" w:cs="Times New Roman"/>
          <w:sz w:val="24"/>
          <w:szCs w:val="24"/>
        </w:rPr>
        <w:t xml:space="preserve">tions held which leads to poor decision making at the company. </w:t>
      </w:r>
      <w:r w:rsidR="00692875" w:rsidRPr="00F7528A">
        <w:rPr>
          <w:rFonts w:ascii="Times New Roman" w:hAnsi="Times New Roman" w:cs="Times New Roman"/>
          <w:sz w:val="24"/>
          <w:szCs w:val="24"/>
        </w:rPr>
        <w:t xml:space="preserve"> </w:t>
      </w:r>
      <w:r w:rsidR="00A0665A" w:rsidRPr="00F7528A">
        <w:rPr>
          <w:rFonts w:ascii="Times New Roman" w:hAnsi="Times New Roman" w:cs="Times New Roman"/>
          <w:sz w:val="24"/>
          <w:szCs w:val="24"/>
        </w:rPr>
        <w:t>The d</w:t>
      </w:r>
      <w:r w:rsidR="00692875" w:rsidRPr="00F7528A">
        <w:rPr>
          <w:rFonts w:ascii="Times New Roman" w:hAnsi="Times New Roman" w:cs="Times New Roman"/>
          <w:sz w:val="24"/>
          <w:szCs w:val="24"/>
        </w:rPr>
        <w:t>ecision making process is a critical element on the company that tends to affects the operation process as well as the delivery of service by workers in an organization.</w:t>
      </w:r>
    </w:p>
    <w:p w:rsidR="00CD4CB6" w:rsidRPr="00F7528A" w:rsidRDefault="00CD4CB6" w:rsidP="00F7528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13DB3" w:rsidRPr="00F7528A" w:rsidRDefault="00813DB3" w:rsidP="00F752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Alberto. (2019). Decision-making in an uncertain world A Chevron case study. Retrieved on 16 October 2019 from </w:t>
      </w:r>
      <w:hyperlink r:id="rId8" w:history="1">
        <w:r w:rsidRPr="00F7528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https://businesscasestudies.co.uk/decision-making-in-an-uncertain-world-a-chevron-case-study/</w:t>
        </w:r>
      </w:hyperlink>
    </w:p>
    <w:p w:rsidR="00813DB3" w:rsidRPr="00F7528A" w:rsidRDefault="00813DB3" w:rsidP="00F752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Chevron Company. (2019). </w:t>
      </w:r>
      <w:proofErr w:type="gramStart"/>
      <w:r w:rsidRPr="00F7528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7528A">
        <w:rPr>
          <w:rFonts w:ascii="Times New Roman" w:hAnsi="Times New Roman" w:cs="Times New Roman"/>
          <w:sz w:val="24"/>
          <w:szCs w:val="24"/>
        </w:rPr>
        <w:t xml:space="preserve"> Chevron </w:t>
      </w:r>
      <w:r w:rsidR="00A0665A" w:rsidRPr="00F7528A">
        <w:rPr>
          <w:rFonts w:ascii="Times New Roman" w:hAnsi="Times New Roman" w:cs="Times New Roman"/>
          <w:sz w:val="24"/>
          <w:szCs w:val="24"/>
        </w:rPr>
        <w:t>W</w:t>
      </w:r>
      <w:r w:rsidRPr="00F7528A">
        <w:rPr>
          <w:rFonts w:ascii="Times New Roman" w:hAnsi="Times New Roman" w:cs="Times New Roman"/>
          <w:sz w:val="24"/>
          <w:szCs w:val="24"/>
        </w:rPr>
        <w:t xml:space="preserve">ay. Retrieved on 16 October 2019 from </w:t>
      </w:r>
      <w:hyperlink r:id="rId9" w:history="1">
        <w:r w:rsidRPr="00F7528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https://www.chevron.com/about/the-chevron-way</w:t>
        </w:r>
      </w:hyperlink>
    </w:p>
    <w:p w:rsidR="00813DB3" w:rsidRPr="00F7528A" w:rsidRDefault="00813DB3" w:rsidP="00F752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 xml:space="preserve">Chevron </w:t>
      </w:r>
      <w:proofErr w:type="spellStart"/>
      <w:r w:rsidRPr="00F7528A">
        <w:rPr>
          <w:rFonts w:ascii="Times New Roman" w:hAnsi="Times New Roman" w:cs="Times New Roman"/>
          <w:sz w:val="24"/>
          <w:szCs w:val="24"/>
        </w:rPr>
        <w:t>Glassdoor</w:t>
      </w:r>
      <w:proofErr w:type="spellEnd"/>
      <w:r w:rsidRPr="00F7528A">
        <w:rPr>
          <w:rFonts w:ascii="Times New Roman" w:hAnsi="Times New Roman" w:cs="Times New Roman"/>
          <w:sz w:val="24"/>
          <w:szCs w:val="24"/>
        </w:rPr>
        <w:t xml:space="preserve">. (2019). Chevron reviews. Retrieved on 16 October 2019 from </w:t>
      </w:r>
      <w:hyperlink r:id="rId10" w:history="1">
        <w:r w:rsidRPr="00F7528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https://www.glassdoor.com.hk/Reviews/Chevron-Reviews-E13524.htm</w:t>
        </w:r>
      </w:hyperlink>
    </w:p>
    <w:p w:rsidR="00813DB3" w:rsidRPr="00F7528A" w:rsidRDefault="00813DB3" w:rsidP="00F752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Dobre</w:t>
      </w:r>
      <w:proofErr w:type="spellEnd"/>
      <w:r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 I. (2013). Employee motivation and organizational performance. </w:t>
      </w:r>
      <w:r w:rsidRPr="00F752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applied socio-economic research</w:t>
      </w:r>
      <w:r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752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:rsidR="00813DB3" w:rsidRPr="00F7528A" w:rsidRDefault="00813DB3" w:rsidP="00F752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Making, S. O. D. (2015). Leaders as decision architects. </w:t>
      </w:r>
      <w:r w:rsidRPr="00F7528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Harvard Business Review</w:t>
      </w:r>
      <w:r w:rsidRPr="00F752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813DB3" w:rsidRPr="00F7528A" w:rsidRDefault="00813DB3" w:rsidP="00F7528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7528A">
        <w:rPr>
          <w:rFonts w:ascii="Times New Roman" w:hAnsi="Times New Roman" w:cs="Times New Roman"/>
          <w:sz w:val="24"/>
          <w:szCs w:val="24"/>
        </w:rPr>
        <w:t>Ne</w:t>
      </w:r>
      <w:bookmarkStart w:id="0" w:name="_GoBack"/>
      <w:bookmarkEnd w:id="0"/>
      <w:r w:rsidRPr="00F7528A">
        <w:rPr>
          <w:rFonts w:ascii="Times New Roman" w:hAnsi="Times New Roman" w:cs="Times New Roman"/>
          <w:sz w:val="24"/>
          <w:szCs w:val="24"/>
        </w:rPr>
        <w:t>al, L. &amp;</w:t>
      </w:r>
      <w:proofErr w:type="spellStart"/>
      <w:r w:rsidRPr="00F7528A">
        <w:rPr>
          <w:rFonts w:ascii="Times New Roman" w:hAnsi="Times New Roman" w:cs="Times New Roman"/>
          <w:sz w:val="24"/>
          <w:szCs w:val="24"/>
        </w:rPr>
        <w:t>Spetzler</w:t>
      </w:r>
      <w:proofErr w:type="spellEnd"/>
      <w:r w:rsidRPr="00F7528A">
        <w:rPr>
          <w:rFonts w:ascii="Times New Roman" w:hAnsi="Times New Roman" w:cs="Times New Roman"/>
          <w:sz w:val="24"/>
          <w:szCs w:val="24"/>
        </w:rPr>
        <w:t xml:space="preserve">, C. (2015). An Organization-Wide Approach to Good Decision Making. Retrieved on 16 October 2019 from </w:t>
      </w:r>
      <w:hyperlink r:id="rId11" w:history="1">
        <w:r w:rsidRPr="00F7528A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https://hbr.org/2015/05/an-organization-wide-approach-to-good-decision-making</w:t>
        </w:r>
      </w:hyperlink>
    </w:p>
    <w:sectPr w:rsidR="00813DB3" w:rsidRPr="00F7528A" w:rsidSect="00270ABE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227" w:rsidRDefault="00E53227" w:rsidP="00270ABE">
      <w:pPr>
        <w:spacing w:after="0" w:line="240" w:lineRule="auto"/>
      </w:pPr>
      <w:r>
        <w:separator/>
      </w:r>
    </w:p>
  </w:endnote>
  <w:endnote w:type="continuationSeparator" w:id="0">
    <w:p w:rsidR="00E53227" w:rsidRDefault="00E53227" w:rsidP="00270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227" w:rsidRDefault="00E53227" w:rsidP="00270ABE">
      <w:pPr>
        <w:spacing w:after="0" w:line="240" w:lineRule="auto"/>
      </w:pPr>
      <w:r>
        <w:separator/>
      </w:r>
    </w:p>
  </w:footnote>
  <w:footnote w:type="continuationSeparator" w:id="0">
    <w:p w:rsidR="00E53227" w:rsidRDefault="00E53227" w:rsidP="00270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21F" w:rsidRPr="00E4021F" w:rsidRDefault="00E4021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4021F">
      <w:rPr>
        <w:rFonts w:ascii="Times New Roman" w:hAnsi="Times New Roman" w:cs="Times New Roman"/>
        <w:sz w:val="24"/>
        <w:szCs w:val="24"/>
      </w:rPr>
      <w:t>CHEVRON COMPANY</w:t>
    </w:r>
    <w:r w:rsidRPr="00E4021F">
      <w:rPr>
        <w:rFonts w:ascii="Times New Roman" w:hAnsi="Times New Roman" w:cs="Times New Roman"/>
        <w:sz w:val="24"/>
        <w:szCs w:val="24"/>
      </w:rPr>
      <w:tab/>
    </w:r>
    <w:r w:rsidRPr="00E4021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617002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402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021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02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44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4021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4021F" w:rsidRDefault="00E402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0ABE" w:rsidRPr="006104C2" w:rsidRDefault="00270AB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104C2">
      <w:rPr>
        <w:rFonts w:ascii="Times New Roman" w:hAnsi="Times New Roman" w:cs="Times New Roman"/>
        <w:sz w:val="24"/>
        <w:szCs w:val="24"/>
      </w:rPr>
      <w:t>Running head: CHEVRON COMPANY</w:t>
    </w:r>
    <w:r w:rsidRPr="006104C2">
      <w:rPr>
        <w:rFonts w:ascii="Times New Roman" w:hAnsi="Times New Roman" w:cs="Times New Roman"/>
        <w:sz w:val="24"/>
        <w:szCs w:val="24"/>
      </w:rPr>
      <w:tab/>
    </w:r>
    <w:r w:rsidRPr="006104C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932261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104C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104C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04C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44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104C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70ABE" w:rsidRPr="006104C2" w:rsidRDefault="00270AB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BFD"/>
    <w:multiLevelType w:val="hybridMultilevel"/>
    <w:tmpl w:val="A89039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zMDYxtjCwNDE1MjNX0lEKTi0uzszPAykwrgUA34UdFSwAAAA="/>
  </w:docVars>
  <w:rsids>
    <w:rsidRoot w:val="00B561A2"/>
    <w:rsid w:val="000E31B4"/>
    <w:rsid w:val="00183D58"/>
    <w:rsid w:val="00270ABE"/>
    <w:rsid w:val="003A5CD9"/>
    <w:rsid w:val="004736EF"/>
    <w:rsid w:val="0049135C"/>
    <w:rsid w:val="004E70E9"/>
    <w:rsid w:val="0052497B"/>
    <w:rsid w:val="005B76E3"/>
    <w:rsid w:val="006104C2"/>
    <w:rsid w:val="00671CB6"/>
    <w:rsid w:val="00692875"/>
    <w:rsid w:val="0072067D"/>
    <w:rsid w:val="008118C4"/>
    <w:rsid w:val="00813DB3"/>
    <w:rsid w:val="00A0665A"/>
    <w:rsid w:val="00A51A34"/>
    <w:rsid w:val="00A64D1E"/>
    <w:rsid w:val="00AC3A0F"/>
    <w:rsid w:val="00B561A2"/>
    <w:rsid w:val="00B64DF4"/>
    <w:rsid w:val="00B77F08"/>
    <w:rsid w:val="00B8436C"/>
    <w:rsid w:val="00BD1FEC"/>
    <w:rsid w:val="00CC3BD1"/>
    <w:rsid w:val="00CC41BF"/>
    <w:rsid w:val="00CD4CB6"/>
    <w:rsid w:val="00DB5817"/>
    <w:rsid w:val="00E02443"/>
    <w:rsid w:val="00E4021F"/>
    <w:rsid w:val="00E40838"/>
    <w:rsid w:val="00E53227"/>
    <w:rsid w:val="00F2066C"/>
    <w:rsid w:val="00F46426"/>
    <w:rsid w:val="00F54B05"/>
    <w:rsid w:val="00F7528A"/>
    <w:rsid w:val="00F94CD4"/>
    <w:rsid w:val="00FE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1A2"/>
    <w:pPr>
      <w:spacing w:after="160" w:line="254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4C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ABE"/>
  </w:style>
  <w:style w:type="paragraph" w:styleId="Footer">
    <w:name w:val="footer"/>
    <w:basedOn w:val="Normal"/>
    <w:link w:val="Foot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61A2"/>
    <w:pPr>
      <w:spacing w:after="160" w:line="254" w:lineRule="auto"/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D4C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ABE"/>
  </w:style>
  <w:style w:type="paragraph" w:styleId="Footer">
    <w:name w:val="footer"/>
    <w:basedOn w:val="Normal"/>
    <w:link w:val="FooterChar"/>
    <w:uiPriority w:val="99"/>
    <w:unhideWhenUsed/>
    <w:rsid w:val="00270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8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casestudies.co.uk/decision-making-in-an-uncertain-world-a-chevron-case-study/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hbr.org/2015/05/an-organization-wide-approach-to-good-decision-maki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lassdoor.com.hk/Reviews/Chevron-Reviews-E1352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evron.com/about/the-chevron-wa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2019-10-16T15:58:00Z</dcterms:created>
  <dcterms:modified xsi:type="dcterms:W3CDTF">2019-10-16T15:58:00Z</dcterms:modified>
</cp:coreProperties>
</file>